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9E0" w:rsidRPr="00D05200" w:rsidRDefault="00FD51F2" w:rsidP="008927BA">
      <w:pPr>
        <w:pStyle w:val="En-tte"/>
        <w:spacing w:line="360" w:lineRule="auto"/>
        <w:rPr>
          <w:sz w:val="24"/>
          <w:szCs w:val="24"/>
        </w:rPr>
      </w:pPr>
      <w:r w:rsidRPr="00FD51F2">
        <w:rPr>
          <w:b/>
          <w:noProof/>
          <w:sz w:val="24"/>
          <w:szCs w:val="24"/>
          <w:lang w:eastAsia="fr-FR"/>
        </w:rPr>
        <w:pict>
          <v:rect id="_x0000_s1026" style="position:absolute;margin-left:-56.6pt;margin-top:-75.25pt;width:66.75pt;height:63pt;z-index:251660288" strokecolor="white [3212]">
            <v:textbox>
              <w:txbxContent>
                <w:p w:rsidR="0082433B" w:rsidRDefault="0082433B" w:rsidP="005134BB">
                  <w:r w:rsidRPr="005134BB">
                    <w:rPr>
                      <w:noProof/>
                      <w:lang w:eastAsia="fr-FR"/>
                    </w:rPr>
                    <w:drawing>
                      <wp:inline distT="0" distB="0" distL="0" distR="0">
                        <wp:extent cx="655320" cy="641946"/>
                        <wp:effectExtent l="19050" t="0" r="0" b="0"/>
                        <wp:docPr id="22" name="Image 48" descr="Logo LYCEE 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 descr="Logo LYCEE J"/>
                                <pic:cNvPicPr>
                                  <a:picLocks noChangeAspect="1" noChangeArrowheads="1"/>
                                </pic:cNvPicPr>
                              </pic:nvPicPr>
                              <pic:blipFill>
                                <a:blip r:embed="rId8"/>
                                <a:srcRect/>
                                <a:stretch>
                                  <a:fillRect/>
                                </a:stretch>
                              </pic:blipFill>
                              <pic:spPr bwMode="auto">
                                <a:xfrm>
                                  <a:off x="0" y="0"/>
                                  <a:ext cx="655320" cy="641946"/>
                                </a:xfrm>
                                <a:prstGeom prst="rect">
                                  <a:avLst/>
                                </a:prstGeom>
                                <a:noFill/>
                                <a:ln w="9525">
                                  <a:noFill/>
                                  <a:miter lim="800000"/>
                                  <a:headEnd/>
                                  <a:tailEnd/>
                                </a:ln>
                              </pic:spPr>
                            </pic:pic>
                          </a:graphicData>
                        </a:graphic>
                      </wp:inline>
                    </w:drawing>
                  </w:r>
                </w:p>
              </w:txbxContent>
            </v:textbox>
          </v:rect>
        </w:pict>
      </w:r>
      <w:r w:rsidR="007E49E0" w:rsidRPr="00D05200">
        <w:rPr>
          <w:sz w:val="24"/>
          <w:szCs w:val="24"/>
        </w:rPr>
        <w:t>N</w:t>
      </w:r>
      <w:r w:rsidR="005134BB" w:rsidRPr="00D05200">
        <w:rPr>
          <w:sz w:val="24"/>
          <w:szCs w:val="24"/>
        </w:rPr>
        <w:t>om</w:t>
      </w:r>
      <w:r w:rsidR="007E49E0" w:rsidRPr="00D05200">
        <w:rPr>
          <w:sz w:val="24"/>
          <w:szCs w:val="24"/>
        </w:rPr>
        <w:t> : …………………………………….....</w:t>
      </w:r>
      <w:r w:rsidR="005134BB" w:rsidRPr="00D05200">
        <w:rPr>
          <w:sz w:val="24"/>
          <w:szCs w:val="24"/>
        </w:rPr>
        <w:t>.........</w:t>
      </w:r>
      <w:r w:rsidR="005134BB" w:rsidRPr="00D05200">
        <w:rPr>
          <w:sz w:val="24"/>
          <w:szCs w:val="24"/>
        </w:rPr>
        <w:tab/>
      </w:r>
      <w:r w:rsidR="005134BB" w:rsidRPr="00D05200">
        <w:rPr>
          <w:sz w:val="24"/>
          <w:szCs w:val="24"/>
        </w:rPr>
        <w:tab/>
      </w:r>
      <w:r w:rsidR="007E49E0" w:rsidRPr="00D05200">
        <w:rPr>
          <w:sz w:val="24"/>
          <w:szCs w:val="24"/>
        </w:rPr>
        <w:t>Prénom : </w:t>
      </w:r>
      <w:r w:rsidR="005134BB" w:rsidRPr="00D05200">
        <w:rPr>
          <w:sz w:val="24"/>
          <w:szCs w:val="24"/>
        </w:rPr>
        <w:t>……………………………………..............</w:t>
      </w:r>
    </w:p>
    <w:p w:rsidR="007E49E0" w:rsidRPr="00D05200" w:rsidRDefault="007E49E0" w:rsidP="008927BA">
      <w:pPr>
        <w:spacing w:after="0" w:line="360" w:lineRule="auto"/>
        <w:rPr>
          <w:sz w:val="24"/>
          <w:szCs w:val="24"/>
        </w:rPr>
      </w:pPr>
      <w:r w:rsidRPr="00D05200">
        <w:rPr>
          <w:sz w:val="24"/>
          <w:szCs w:val="24"/>
        </w:rPr>
        <w:t xml:space="preserve">Date de naissance : </w:t>
      </w:r>
      <w:r w:rsidR="0025249B" w:rsidRPr="00D05200">
        <w:rPr>
          <w:sz w:val="24"/>
          <w:szCs w:val="24"/>
        </w:rPr>
        <w:t>……………………………………..............</w:t>
      </w:r>
      <w:r w:rsidR="008927BA">
        <w:rPr>
          <w:sz w:val="24"/>
          <w:szCs w:val="24"/>
        </w:rPr>
        <w:tab/>
        <w:t>Classe : ………………………………………..</w:t>
      </w:r>
    </w:p>
    <w:p w:rsidR="0025249B" w:rsidRPr="00D05200" w:rsidRDefault="0025249B" w:rsidP="008927BA">
      <w:pPr>
        <w:spacing w:after="0" w:line="360" w:lineRule="auto"/>
        <w:rPr>
          <w:sz w:val="24"/>
          <w:szCs w:val="24"/>
        </w:rPr>
      </w:pPr>
      <w:r w:rsidRPr="00D05200">
        <w:rPr>
          <w:sz w:val="24"/>
          <w:szCs w:val="24"/>
        </w:rPr>
        <w:t>Numéro de Sécurité Sociale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25249B" w:rsidRPr="00D05200" w:rsidTr="0025249B">
        <w:tc>
          <w:tcPr>
            <w:tcW w:w="3070" w:type="dxa"/>
          </w:tcPr>
          <w:p w:rsidR="0025249B" w:rsidRPr="00D05200" w:rsidRDefault="0025249B" w:rsidP="0025249B">
            <w:pPr>
              <w:jc w:val="center"/>
              <w:rPr>
                <w:sz w:val="24"/>
                <w:szCs w:val="24"/>
              </w:rPr>
            </w:pPr>
            <w:r w:rsidRPr="00D05200">
              <w:rPr>
                <w:rFonts w:ascii="Times New Roman" w:hAnsi="Times New Roman" w:cs="Times New Roman"/>
                <w:sz w:val="32"/>
                <w:szCs w:val="32"/>
              </w:rPr>
              <w:t>○</w:t>
            </w:r>
            <w:r w:rsidRPr="00D05200">
              <w:rPr>
                <w:rFonts w:cs="Times New Roman"/>
                <w:sz w:val="24"/>
                <w:szCs w:val="24"/>
              </w:rPr>
              <w:t xml:space="preserve"> Interne</w:t>
            </w:r>
          </w:p>
        </w:tc>
        <w:tc>
          <w:tcPr>
            <w:tcW w:w="3071" w:type="dxa"/>
          </w:tcPr>
          <w:p w:rsidR="0025249B" w:rsidRPr="00D05200" w:rsidRDefault="0025249B" w:rsidP="0025249B">
            <w:pPr>
              <w:jc w:val="center"/>
              <w:rPr>
                <w:sz w:val="24"/>
                <w:szCs w:val="24"/>
              </w:rPr>
            </w:pPr>
            <w:r w:rsidRPr="00D05200">
              <w:rPr>
                <w:rFonts w:ascii="Times New Roman" w:hAnsi="Times New Roman" w:cs="Times New Roman"/>
                <w:sz w:val="32"/>
                <w:szCs w:val="32"/>
              </w:rPr>
              <w:t>○</w:t>
            </w:r>
            <w:r w:rsidRPr="00D05200">
              <w:rPr>
                <w:rFonts w:cs="Times New Roman"/>
                <w:sz w:val="32"/>
                <w:szCs w:val="32"/>
              </w:rPr>
              <w:t xml:space="preserve"> </w:t>
            </w:r>
            <w:r w:rsidRPr="00D05200">
              <w:rPr>
                <w:rFonts w:cs="Times New Roman"/>
                <w:sz w:val="24"/>
                <w:szCs w:val="24"/>
              </w:rPr>
              <w:t>Demi-pensionnaire</w:t>
            </w:r>
          </w:p>
        </w:tc>
        <w:tc>
          <w:tcPr>
            <w:tcW w:w="3071" w:type="dxa"/>
          </w:tcPr>
          <w:p w:rsidR="0025249B" w:rsidRPr="00D05200" w:rsidRDefault="0025249B" w:rsidP="0025249B">
            <w:pPr>
              <w:jc w:val="center"/>
              <w:rPr>
                <w:sz w:val="24"/>
                <w:szCs w:val="24"/>
              </w:rPr>
            </w:pPr>
            <w:r w:rsidRPr="00D05200">
              <w:rPr>
                <w:rFonts w:ascii="Times New Roman" w:hAnsi="Times New Roman" w:cs="Times New Roman"/>
                <w:sz w:val="32"/>
                <w:szCs w:val="32"/>
              </w:rPr>
              <w:t>○</w:t>
            </w:r>
            <w:r w:rsidRPr="00D05200">
              <w:rPr>
                <w:rFonts w:cs="Times New Roman"/>
                <w:sz w:val="24"/>
                <w:szCs w:val="24"/>
              </w:rPr>
              <w:t xml:space="preserve"> Externe</w:t>
            </w:r>
          </w:p>
        </w:tc>
      </w:tr>
    </w:tbl>
    <w:p w:rsidR="007E49E0" w:rsidRPr="00D05200" w:rsidRDefault="007E49E0" w:rsidP="00C43192">
      <w:pPr>
        <w:spacing w:after="0"/>
        <w:rPr>
          <w:sz w:val="24"/>
          <w:szCs w:val="24"/>
        </w:rPr>
      </w:pPr>
    </w:p>
    <w:p w:rsidR="007E49E0" w:rsidRPr="00D05200" w:rsidRDefault="007E49E0" w:rsidP="0025249B">
      <w:pPr>
        <w:pBdr>
          <w:top w:val="single" w:sz="4" w:space="1" w:color="auto"/>
          <w:left w:val="single" w:sz="4" w:space="4" w:color="auto"/>
          <w:bottom w:val="single" w:sz="4" w:space="1" w:color="auto"/>
          <w:right w:val="single" w:sz="4" w:space="4" w:color="auto"/>
        </w:pBdr>
        <w:jc w:val="both"/>
        <w:rPr>
          <w:b/>
          <w:sz w:val="24"/>
          <w:szCs w:val="24"/>
        </w:rPr>
      </w:pPr>
      <w:r w:rsidRPr="00D05200">
        <w:rPr>
          <w:b/>
          <w:sz w:val="24"/>
          <w:szCs w:val="24"/>
        </w:rPr>
        <w:t>En cas d’urgence, un élève accidenté ou malade est orienté et transporté par les services de secours d’urgence vers le</w:t>
      </w:r>
      <w:r w:rsidR="0025249B" w:rsidRPr="00D05200">
        <w:rPr>
          <w:b/>
          <w:sz w:val="24"/>
          <w:szCs w:val="24"/>
        </w:rPr>
        <w:t xml:space="preserve"> centre de soin le plus proche : Clinique de l’</w:t>
      </w:r>
      <w:proofErr w:type="spellStart"/>
      <w:r w:rsidR="0025249B" w:rsidRPr="00D05200">
        <w:rPr>
          <w:b/>
          <w:sz w:val="24"/>
          <w:szCs w:val="24"/>
        </w:rPr>
        <w:t>Ospe</w:t>
      </w:r>
      <w:r w:rsidRPr="00D05200">
        <w:rPr>
          <w:b/>
          <w:sz w:val="24"/>
          <w:szCs w:val="24"/>
        </w:rPr>
        <w:t>dale</w:t>
      </w:r>
      <w:proofErr w:type="spellEnd"/>
      <w:r w:rsidRPr="00D05200">
        <w:rPr>
          <w:b/>
          <w:sz w:val="24"/>
          <w:szCs w:val="24"/>
        </w:rPr>
        <w:t>.</w:t>
      </w:r>
    </w:p>
    <w:p w:rsidR="007E49E0" w:rsidRPr="00D05200" w:rsidRDefault="007E49E0" w:rsidP="0025249B">
      <w:pPr>
        <w:jc w:val="both"/>
        <w:rPr>
          <w:sz w:val="24"/>
          <w:szCs w:val="24"/>
          <w:u w:val="single"/>
        </w:rPr>
      </w:pPr>
      <w:r w:rsidRPr="00D05200">
        <w:rPr>
          <w:sz w:val="24"/>
          <w:szCs w:val="24"/>
        </w:rPr>
        <w:t xml:space="preserve">La famille est immédiatement avertie par nos soins. </w:t>
      </w:r>
      <w:r w:rsidRPr="00D05200">
        <w:rPr>
          <w:sz w:val="24"/>
          <w:szCs w:val="24"/>
          <w:u w:val="single"/>
        </w:rPr>
        <w:t xml:space="preserve">Un </w:t>
      </w:r>
      <w:r w:rsidR="001C6C72" w:rsidRPr="00D05200">
        <w:rPr>
          <w:sz w:val="24"/>
          <w:szCs w:val="24"/>
          <w:u w:val="single"/>
        </w:rPr>
        <w:t>élève mineur ne peut sortir du centre de soins qu’accompagné de sa famille, ou pour les élèves internes, selon les modalités définies dans le règlement intérieur.</w:t>
      </w:r>
    </w:p>
    <w:p w:rsidR="001C6C72" w:rsidRPr="00D05200" w:rsidRDefault="0025249B" w:rsidP="007E49E0">
      <w:pPr>
        <w:rPr>
          <w:b/>
          <w:sz w:val="24"/>
          <w:szCs w:val="24"/>
          <w:u w:val="single"/>
        </w:rPr>
      </w:pPr>
      <w:r w:rsidRPr="00D05200">
        <w:rPr>
          <w:b/>
          <w:sz w:val="24"/>
          <w:szCs w:val="24"/>
          <w:u w:val="single"/>
        </w:rPr>
        <w:t>Coordonnées :</w:t>
      </w:r>
    </w:p>
    <w:p w:rsidR="001C6C72" w:rsidRPr="00D05200" w:rsidRDefault="001C6C72" w:rsidP="008927BA">
      <w:pPr>
        <w:spacing w:line="360" w:lineRule="auto"/>
        <w:rPr>
          <w:sz w:val="24"/>
          <w:szCs w:val="24"/>
        </w:rPr>
      </w:pPr>
      <w:r w:rsidRPr="00D05200">
        <w:rPr>
          <w:sz w:val="24"/>
          <w:szCs w:val="24"/>
        </w:rPr>
        <w:t>Nom et adresse des parents ou du représentant légal : …………………………………………………………………………………………………………………………………………………………………………………………………………………………………………………………………………………………</w:t>
      </w:r>
    </w:p>
    <w:p w:rsidR="0027571B" w:rsidRPr="00ED3ECC" w:rsidRDefault="00ED3ECC" w:rsidP="008927BA">
      <w:pPr>
        <w:pStyle w:val="Paragraphedeliste"/>
        <w:numPr>
          <w:ilvl w:val="0"/>
          <w:numId w:val="2"/>
        </w:numPr>
        <w:spacing w:line="360" w:lineRule="auto"/>
        <w:rPr>
          <w:sz w:val="24"/>
          <w:szCs w:val="24"/>
        </w:rPr>
      </w:pPr>
      <w:r>
        <w:rPr>
          <w:sz w:val="24"/>
          <w:szCs w:val="24"/>
        </w:rPr>
        <w:t>N° de téléphone</w:t>
      </w:r>
      <w:r w:rsidR="001C6C72" w:rsidRPr="00ED3ECC">
        <w:rPr>
          <w:sz w:val="24"/>
          <w:szCs w:val="24"/>
        </w:rPr>
        <w:t xml:space="preserve"> du domicile :</w:t>
      </w:r>
      <w:r>
        <w:rPr>
          <w:sz w:val="24"/>
          <w:szCs w:val="24"/>
        </w:rPr>
        <w:t> …………………………………………………………………………</w:t>
      </w:r>
      <w:r w:rsidR="001C6C72" w:rsidRPr="00ED3ECC">
        <w:rPr>
          <w:sz w:val="24"/>
          <w:szCs w:val="24"/>
        </w:rPr>
        <w:tab/>
      </w:r>
    </w:p>
    <w:p w:rsidR="001C6C72" w:rsidRPr="00ED3ECC" w:rsidRDefault="001C6C72" w:rsidP="008927BA">
      <w:pPr>
        <w:pStyle w:val="Paragraphedeliste"/>
        <w:numPr>
          <w:ilvl w:val="0"/>
          <w:numId w:val="2"/>
        </w:numPr>
        <w:spacing w:line="360" w:lineRule="auto"/>
        <w:rPr>
          <w:sz w:val="24"/>
          <w:szCs w:val="24"/>
        </w:rPr>
      </w:pPr>
      <w:r w:rsidRPr="00ED3ECC">
        <w:rPr>
          <w:sz w:val="24"/>
          <w:szCs w:val="24"/>
        </w:rPr>
        <w:t>N° de portable de la maman</w:t>
      </w:r>
      <w:r w:rsidR="0027571B" w:rsidRPr="00ED3ECC">
        <w:rPr>
          <w:sz w:val="24"/>
          <w:szCs w:val="24"/>
        </w:rPr>
        <w:t> : ………………………………………………………………………….</w:t>
      </w:r>
    </w:p>
    <w:p w:rsidR="001C6C72" w:rsidRDefault="001C6C72" w:rsidP="008927BA">
      <w:pPr>
        <w:pStyle w:val="Paragraphedeliste"/>
        <w:numPr>
          <w:ilvl w:val="0"/>
          <w:numId w:val="2"/>
        </w:numPr>
        <w:spacing w:line="360" w:lineRule="auto"/>
        <w:rPr>
          <w:sz w:val="24"/>
          <w:szCs w:val="24"/>
        </w:rPr>
      </w:pPr>
      <w:r w:rsidRPr="00ED3ECC">
        <w:rPr>
          <w:sz w:val="24"/>
          <w:szCs w:val="24"/>
        </w:rPr>
        <w:t xml:space="preserve">N° de portable du papa : </w:t>
      </w:r>
      <w:r w:rsidR="0027571B" w:rsidRPr="00ED3ECC">
        <w:rPr>
          <w:sz w:val="24"/>
          <w:szCs w:val="24"/>
        </w:rPr>
        <w:t>…………………………………………………………………………………</w:t>
      </w:r>
    </w:p>
    <w:p w:rsidR="00C43192" w:rsidRPr="00ED3ECC" w:rsidRDefault="00C43192" w:rsidP="008927BA">
      <w:pPr>
        <w:pStyle w:val="Paragraphedeliste"/>
        <w:numPr>
          <w:ilvl w:val="0"/>
          <w:numId w:val="2"/>
        </w:numPr>
        <w:spacing w:after="0" w:line="360" w:lineRule="auto"/>
        <w:rPr>
          <w:sz w:val="24"/>
          <w:szCs w:val="24"/>
        </w:rPr>
      </w:pPr>
      <w:r>
        <w:rPr>
          <w:sz w:val="24"/>
          <w:szCs w:val="24"/>
        </w:rPr>
        <w:t>Autre personne à prévenir en cas d’absence de votre part : Nom et N° de téléphone :</w:t>
      </w:r>
    </w:p>
    <w:p w:rsidR="00564CF9" w:rsidRPr="00ED3ECC" w:rsidRDefault="00564CF9" w:rsidP="008927BA">
      <w:pPr>
        <w:spacing w:line="360" w:lineRule="auto"/>
        <w:ind w:firstLine="708"/>
        <w:rPr>
          <w:sz w:val="24"/>
          <w:szCs w:val="24"/>
        </w:rPr>
      </w:pPr>
      <w:r w:rsidRPr="00ED3ECC">
        <w:rPr>
          <w:sz w:val="24"/>
          <w:szCs w:val="24"/>
        </w:rPr>
        <w:t>…………………………………………………………………………………………………………………………</w:t>
      </w:r>
      <w:r w:rsidR="00C43192">
        <w:rPr>
          <w:sz w:val="24"/>
          <w:szCs w:val="24"/>
        </w:rPr>
        <w:t>…………</w:t>
      </w:r>
      <w:r w:rsidRPr="00ED3ECC">
        <w:rPr>
          <w:sz w:val="24"/>
          <w:szCs w:val="24"/>
        </w:rPr>
        <w:t xml:space="preserve"> </w:t>
      </w:r>
    </w:p>
    <w:p w:rsidR="00C43192" w:rsidRDefault="00C43192" w:rsidP="00C43192">
      <w:pPr>
        <w:rPr>
          <w:sz w:val="24"/>
          <w:szCs w:val="24"/>
        </w:rPr>
      </w:pPr>
      <w:r>
        <w:rPr>
          <w:i/>
          <w:sz w:val="24"/>
          <w:szCs w:val="24"/>
        </w:rPr>
        <w:t>P</w:t>
      </w:r>
      <w:r w:rsidRPr="00D05200">
        <w:rPr>
          <w:i/>
          <w:sz w:val="24"/>
          <w:szCs w:val="24"/>
        </w:rPr>
        <w:t>our les élèves internes</w:t>
      </w:r>
      <w:r>
        <w:rPr>
          <w:i/>
          <w:sz w:val="24"/>
          <w:szCs w:val="24"/>
        </w:rPr>
        <w:t> :</w:t>
      </w:r>
    </w:p>
    <w:p w:rsidR="00C43192" w:rsidRDefault="00FD51F2" w:rsidP="008927BA">
      <w:pPr>
        <w:spacing w:line="360" w:lineRule="auto"/>
        <w:rPr>
          <w:sz w:val="24"/>
          <w:szCs w:val="24"/>
        </w:rPr>
      </w:pPr>
      <w:r>
        <w:rPr>
          <w:noProof/>
          <w:sz w:val="24"/>
          <w:szCs w:val="24"/>
          <w:lang w:eastAsia="fr-FR"/>
        </w:rPr>
        <w:pict>
          <v:rect id="_x0000_s1027" style="position:absolute;margin-left:-10.1pt;margin-top:94.8pt;width:472.5pt;height:147.75pt;z-index:251661312">
            <v:textbox>
              <w:txbxContent>
                <w:p w:rsidR="0082433B" w:rsidRDefault="0082433B" w:rsidP="005F72A6">
                  <w:pPr>
                    <w:spacing w:after="0"/>
                    <w:jc w:val="both"/>
                    <w:rPr>
                      <w:sz w:val="24"/>
                      <w:szCs w:val="24"/>
                    </w:rPr>
                  </w:pPr>
                  <w:r w:rsidRPr="00D05200">
                    <w:rPr>
                      <w:sz w:val="24"/>
                      <w:szCs w:val="24"/>
                    </w:rPr>
                    <w:t>Conformément au Bulletin Officiel N°1 du 6 Janvier 2000, l’infirmière est amenée à délivrer, pour soulager un symptôme, des produits médicaux d’usage courant</w:t>
                  </w:r>
                  <w:r>
                    <w:rPr>
                      <w:sz w:val="24"/>
                      <w:szCs w:val="24"/>
                    </w:rPr>
                    <w:t xml:space="preserve"> : </w:t>
                  </w:r>
                  <w:proofErr w:type="spellStart"/>
                  <w:r>
                    <w:rPr>
                      <w:sz w:val="24"/>
                      <w:szCs w:val="24"/>
                    </w:rPr>
                    <w:t>Efferalgan</w:t>
                  </w:r>
                  <w:proofErr w:type="spellEnd"/>
                  <w:r>
                    <w:rPr>
                      <w:sz w:val="24"/>
                      <w:szCs w:val="24"/>
                    </w:rPr>
                    <w:t xml:space="preserve">, </w:t>
                  </w:r>
                  <w:proofErr w:type="spellStart"/>
                  <w:r>
                    <w:rPr>
                      <w:sz w:val="24"/>
                      <w:szCs w:val="24"/>
                    </w:rPr>
                    <w:t>S</w:t>
                  </w:r>
                  <w:r w:rsidRPr="00D05200">
                    <w:rPr>
                      <w:sz w:val="24"/>
                      <w:szCs w:val="24"/>
                    </w:rPr>
                    <w:t>pasfon</w:t>
                  </w:r>
                  <w:proofErr w:type="spellEnd"/>
                  <w:r>
                    <w:rPr>
                      <w:sz w:val="24"/>
                      <w:szCs w:val="24"/>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82433B" w:rsidTr="005F72A6">
                    <w:tc>
                      <w:tcPr>
                        <w:tcW w:w="4606" w:type="dxa"/>
                      </w:tcPr>
                      <w:p w:rsidR="0082433B" w:rsidRDefault="0082433B" w:rsidP="00F20E53">
                        <w:pPr>
                          <w:rPr>
                            <w:sz w:val="24"/>
                            <w:szCs w:val="24"/>
                          </w:rPr>
                        </w:pPr>
                        <w:r w:rsidRPr="00F20E53">
                          <w:rPr>
                            <w:rFonts w:cs="Times New Roman"/>
                            <w:sz w:val="24"/>
                            <w:szCs w:val="24"/>
                            <w:u w:val="single"/>
                          </w:rPr>
                          <w:t>AUTORISATION</w:t>
                        </w:r>
                        <w:r>
                          <w:rPr>
                            <w:rFonts w:cs="Times New Roman"/>
                            <w:sz w:val="24"/>
                            <w:szCs w:val="24"/>
                          </w:rPr>
                          <w:t xml:space="preserve"> :          </w:t>
                        </w:r>
                        <w:r w:rsidRPr="00C43192">
                          <w:rPr>
                            <w:rFonts w:ascii="Times New Roman" w:hAnsi="Times New Roman" w:cs="Times New Roman"/>
                            <w:sz w:val="32"/>
                            <w:szCs w:val="32"/>
                          </w:rPr>
                          <w:t>○</w:t>
                        </w:r>
                        <w:r w:rsidRPr="00F20E53">
                          <w:rPr>
                            <w:sz w:val="24"/>
                            <w:szCs w:val="24"/>
                          </w:rPr>
                          <w:t xml:space="preserve"> </w:t>
                        </w:r>
                        <w:r>
                          <w:rPr>
                            <w:sz w:val="24"/>
                            <w:szCs w:val="24"/>
                          </w:rPr>
                          <w:t>OUI</w:t>
                        </w:r>
                      </w:p>
                    </w:tc>
                    <w:tc>
                      <w:tcPr>
                        <w:tcW w:w="4606" w:type="dxa"/>
                      </w:tcPr>
                      <w:p w:rsidR="0082433B" w:rsidRDefault="0082433B" w:rsidP="005F72A6">
                        <w:pPr>
                          <w:jc w:val="center"/>
                          <w:rPr>
                            <w:sz w:val="24"/>
                            <w:szCs w:val="24"/>
                          </w:rPr>
                        </w:pPr>
                        <w:r w:rsidRPr="00C43192">
                          <w:rPr>
                            <w:rFonts w:ascii="Times New Roman" w:hAnsi="Times New Roman" w:cs="Times New Roman"/>
                            <w:sz w:val="32"/>
                            <w:szCs w:val="32"/>
                          </w:rPr>
                          <w:t>○</w:t>
                        </w:r>
                        <w:r>
                          <w:rPr>
                            <w:sz w:val="24"/>
                            <w:szCs w:val="24"/>
                          </w:rPr>
                          <w:t xml:space="preserve"> NON</w:t>
                        </w:r>
                      </w:p>
                    </w:tc>
                  </w:tr>
                </w:tbl>
                <w:p w:rsidR="0082433B" w:rsidRDefault="0082433B" w:rsidP="005F72A6">
                  <w:pPr>
                    <w:spacing w:before="240" w:after="0"/>
                    <w:rPr>
                      <w:sz w:val="24"/>
                      <w:szCs w:val="24"/>
                    </w:rPr>
                  </w:pPr>
                  <w:r w:rsidRPr="00D05200">
                    <w:rPr>
                      <w:sz w:val="24"/>
                      <w:szCs w:val="24"/>
                    </w:rPr>
                    <w:t>Votre enfant est-il allergique à un médicament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82433B" w:rsidTr="005F72A6">
                    <w:tc>
                      <w:tcPr>
                        <w:tcW w:w="4606" w:type="dxa"/>
                      </w:tcPr>
                      <w:p w:rsidR="0082433B" w:rsidRDefault="0082433B" w:rsidP="005F72A6">
                        <w:pPr>
                          <w:jc w:val="center"/>
                          <w:rPr>
                            <w:sz w:val="24"/>
                            <w:szCs w:val="24"/>
                          </w:rPr>
                        </w:pPr>
                        <w:r w:rsidRPr="00C43192">
                          <w:rPr>
                            <w:rFonts w:ascii="Times New Roman" w:hAnsi="Times New Roman" w:cs="Times New Roman"/>
                            <w:sz w:val="32"/>
                            <w:szCs w:val="32"/>
                          </w:rPr>
                          <w:t>○</w:t>
                        </w:r>
                        <w:r>
                          <w:rPr>
                            <w:sz w:val="24"/>
                            <w:szCs w:val="24"/>
                          </w:rPr>
                          <w:t xml:space="preserve"> OUI</w:t>
                        </w:r>
                      </w:p>
                    </w:tc>
                    <w:tc>
                      <w:tcPr>
                        <w:tcW w:w="4606" w:type="dxa"/>
                      </w:tcPr>
                      <w:p w:rsidR="0082433B" w:rsidRDefault="0082433B" w:rsidP="005F72A6">
                        <w:pPr>
                          <w:jc w:val="center"/>
                          <w:rPr>
                            <w:sz w:val="24"/>
                            <w:szCs w:val="24"/>
                          </w:rPr>
                        </w:pPr>
                        <w:r w:rsidRPr="00C43192">
                          <w:rPr>
                            <w:rFonts w:ascii="Times New Roman" w:hAnsi="Times New Roman" w:cs="Times New Roman"/>
                            <w:sz w:val="32"/>
                            <w:szCs w:val="32"/>
                          </w:rPr>
                          <w:t>○</w:t>
                        </w:r>
                        <w:r>
                          <w:rPr>
                            <w:sz w:val="24"/>
                            <w:szCs w:val="24"/>
                          </w:rPr>
                          <w:t xml:space="preserve"> NON</w:t>
                        </w:r>
                      </w:p>
                    </w:tc>
                  </w:tr>
                </w:tbl>
                <w:p w:rsidR="0082433B" w:rsidRPr="00D05200" w:rsidRDefault="0082433B" w:rsidP="005F72A6">
                  <w:pPr>
                    <w:spacing w:before="240"/>
                    <w:ind w:firstLine="708"/>
                    <w:rPr>
                      <w:sz w:val="24"/>
                      <w:szCs w:val="24"/>
                    </w:rPr>
                  </w:pPr>
                  <w:r w:rsidRPr="00D05200">
                    <w:rPr>
                      <w:sz w:val="24"/>
                      <w:szCs w:val="24"/>
                    </w:rPr>
                    <w:t>Si oui lequel ? ………………………………………………………………………………………………</w:t>
                  </w:r>
                  <w:r>
                    <w:rPr>
                      <w:sz w:val="24"/>
                      <w:szCs w:val="24"/>
                    </w:rPr>
                    <w:t>………………</w:t>
                  </w:r>
                </w:p>
                <w:p w:rsidR="0082433B" w:rsidRDefault="0082433B"/>
              </w:txbxContent>
            </v:textbox>
          </v:rect>
        </w:pict>
      </w:r>
      <w:r w:rsidR="00C43192">
        <w:rPr>
          <w:sz w:val="24"/>
          <w:szCs w:val="24"/>
        </w:rPr>
        <w:t xml:space="preserve">Nom, </w:t>
      </w:r>
      <w:r w:rsidR="00C43192" w:rsidRPr="00D05200">
        <w:rPr>
          <w:sz w:val="24"/>
          <w:szCs w:val="24"/>
        </w:rPr>
        <w:t>adresse</w:t>
      </w:r>
      <w:r w:rsidR="005F72A6">
        <w:rPr>
          <w:sz w:val="24"/>
          <w:szCs w:val="24"/>
        </w:rPr>
        <w:t xml:space="preserve">, </w:t>
      </w:r>
      <w:r w:rsidR="00C43192" w:rsidRPr="00ED3ECC">
        <w:rPr>
          <w:sz w:val="24"/>
          <w:szCs w:val="24"/>
        </w:rPr>
        <w:t xml:space="preserve">N° de téléphone domicile et portable </w:t>
      </w:r>
      <w:r w:rsidR="00C43192" w:rsidRPr="00D05200">
        <w:rPr>
          <w:sz w:val="24"/>
          <w:szCs w:val="24"/>
        </w:rPr>
        <w:t>du correspondant</w:t>
      </w:r>
      <w:r w:rsidR="00C43192">
        <w:rPr>
          <w:sz w:val="24"/>
          <w:szCs w:val="24"/>
        </w:rPr>
        <w:t xml:space="preserve"> </w:t>
      </w:r>
      <w:r w:rsidR="00C43192" w:rsidRPr="00D05200">
        <w:rPr>
          <w:sz w:val="24"/>
          <w:szCs w:val="24"/>
        </w:rPr>
        <w:t>: …………………………………………………………………………………………………………………………………………………………………………………………………………………………………………………………………………………………………………………………………………………………………………………………………………………………………………</w:t>
      </w:r>
    </w:p>
    <w:p w:rsidR="002A5047" w:rsidRDefault="002A5047" w:rsidP="00071215">
      <w:pPr>
        <w:rPr>
          <w:sz w:val="24"/>
          <w:szCs w:val="24"/>
        </w:rPr>
      </w:pPr>
    </w:p>
    <w:p w:rsidR="005F72A6" w:rsidRDefault="005F72A6" w:rsidP="00071215">
      <w:pPr>
        <w:rPr>
          <w:sz w:val="24"/>
          <w:szCs w:val="24"/>
        </w:rPr>
      </w:pPr>
    </w:p>
    <w:p w:rsidR="005F72A6" w:rsidRDefault="00FD51F2" w:rsidP="00071215">
      <w:pPr>
        <w:rPr>
          <w:sz w:val="24"/>
          <w:szCs w:val="24"/>
        </w:rPr>
      </w:pPr>
      <w:r>
        <w:rPr>
          <w:noProof/>
          <w:sz w:val="24"/>
          <w:szCs w:val="24"/>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margin-left:473.65pt;margin-top:48.8pt;width:19.5pt;height:12pt;z-index:251662336" fillcolor="black [3213]" strokecolor="black [3213]" strokeweight="3pt">
            <v:shadow type="perspective" color="#7f7f7f [1601]" opacity=".5" offset="1pt" offset2="-1pt"/>
          </v:shape>
        </w:pict>
      </w:r>
    </w:p>
    <w:p w:rsidR="00281C61" w:rsidRDefault="00281C61" w:rsidP="00281C61">
      <w:pPr>
        <w:jc w:val="both"/>
        <w:rPr>
          <w:sz w:val="24"/>
          <w:szCs w:val="24"/>
        </w:rPr>
      </w:pPr>
      <w:r w:rsidRPr="00D05200">
        <w:rPr>
          <w:sz w:val="24"/>
          <w:szCs w:val="24"/>
        </w:rPr>
        <w:t>Si vous souhaitez transmettre des informations particulières et confidentielles que vous jugez utiles de porter à la connaissance de l’infirmière</w:t>
      </w:r>
      <w:r>
        <w:rPr>
          <w:sz w:val="24"/>
          <w:szCs w:val="24"/>
        </w:rPr>
        <w:t xml:space="preserve"> </w:t>
      </w:r>
      <w:r w:rsidRPr="00D05200">
        <w:rPr>
          <w:sz w:val="24"/>
          <w:szCs w:val="24"/>
        </w:rPr>
        <w:t xml:space="preserve">: maladies (diabète, asthme, allergie, </w:t>
      </w:r>
      <w:r w:rsidRPr="00D05200">
        <w:rPr>
          <w:sz w:val="24"/>
          <w:szCs w:val="24"/>
        </w:rPr>
        <w:lastRenderedPageBreak/>
        <w:t>épilepsie, déficit visuel ou auditif….</w:t>
      </w:r>
      <w:r>
        <w:rPr>
          <w:sz w:val="24"/>
          <w:szCs w:val="24"/>
        </w:rPr>
        <w:t xml:space="preserve">), traitements particuliers, </w:t>
      </w:r>
      <w:r w:rsidRPr="00D05200">
        <w:rPr>
          <w:sz w:val="24"/>
          <w:szCs w:val="24"/>
        </w:rPr>
        <w:t>dyslexie, dyscalculie</w:t>
      </w:r>
      <w:r>
        <w:rPr>
          <w:sz w:val="24"/>
          <w:szCs w:val="24"/>
        </w:rPr>
        <w:t>, s</w:t>
      </w:r>
      <w:r w:rsidRPr="00D05200">
        <w:rPr>
          <w:sz w:val="24"/>
          <w:szCs w:val="24"/>
        </w:rPr>
        <w:t>uivi MDPH</w:t>
      </w:r>
      <w:r>
        <w:rPr>
          <w:sz w:val="24"/>
          <w:szCs w:val="24"/>
        </w:rPr>
        <w:t>…</w:t>
      </w:r>
      <w:r w:rsidRPr="00D05200">
        <w:rPr>
          <w:sz w:val="24"/>
          <w:szCs w:val="24"/>
        </w:rPr>
        <w:t xml:space="preserve"> Vous </w:t>
      </w:r>
      <w:r w:rsidRPr="00281C61">
        <w:rPr>
          <w:sz w:val="24"/>
          <w:szCs w:val="24"/>
          <w:u w:val="single"/>
        </w:rPr>
        <w:t>pouvez le faire sous enveloppe fermée à l’intention</w:t>
      </w:r>
      <w:r w:rsidRPr="00D05200">
        <w:rPr>
          <w:sz w:val="24"/>
          <w:szCs w:val="24"/>
        </w:rPr>
        <w:t xml:space="preserve"> du service de santé scolaire (sans oublier de préciser les coordonnées de votre enfant)</w:t>
      </w:r>
    </w:p>
    <w:p w:rsidR="00281C61" w:rsidRPr="00D05200" w:rsidRDefault="00281C61" w:rsidP="00281C61">
      <w:pPr>
        <w:jc w:val="center"/>
        <w:rPr>
          <w:sz w:val="24"/>
          <w:szCs w:val="24"/>
        </w:rPr>
      </w:pPr>
      <w:r>
        <w:rPr>
          <w:sz w:val="24"/>
          <w:szCs w:val="24"/>
        </w:rPr>
        <w:t>Lettre jointe :</w:t>
      </w:r>
      <w:r>
        <w:rPr>
          <w:sz w:val="24"/>
          <w:szCs w:val="24"/>
        </w:rPr>
        <w:tab/>
      </w:r>
      <w:r w:rsidRPr="00226624">
        <w:rPr>
          <w:rFonts w:ascii="Times New Roman" w:hAnsi="Times New Roman" w:cs="Times New Roman"/>
          <w:sz w:val="32"/>
          <w:szCs w:val="32"/>
        </w:rPr>
        <w:t>○</w:t>
      </w:r>
      <w:r>
        <w:rPr>
          <w:sz w:val="24"/>
          <w:szCs w:val="24"/>
        </w:rPr>
        <w:t xml:space="preserve"> OUI</w:t>
      </w:r>
      <w:r>
        <w:rPr>
          <w:sz w:val="24"/>
          <w:szCs w:val="24"/>
        </w:rPr>
        <w:tab/>
      </w:r>
      <w:r w:rsidRPr="00226624">
        <w:rPr>
          <w:rFonts w:ascii="Times New Roman" w:hAnsi="Times New Roman" w:cs="Times New Roman"/>
          <w:sz w:val="32"/>
          <w:szCs w:val="32"/>
        </w:rPr>
        <w:t>○</w:t>
      </w:r>
      <w:r>
        <w:rPr>
          <w:sz w:val="24"/>
          <w:szCs w:val="24"/>
        </w:rPr>
        <w:t xml:space="preserve"> NON</w:t>
      </w:r>
    </w:p>
    <w:p w:rsidR="005F72A6" w:rsidRDefault="00281C61" w:rsidP="00281C61">
      <w:pPr>
        <w:rPr>
          <w:sz w:val="24"/>
          <w:szCs w:val="24"/>
        </w:rPr>
      </w:pPr>
      <w:r>
        <w:rPr>
          <w:sz w:val="24"/>
          <w:szCs w:val="24"/>
        </w:rPr>
        <w:tab/>
      </w:r>
      <w:r>
        <w:rPr>
          <w:sz w:val="24"/>
          <w:szCs w:val="24"/>
        </w:rPr>
        <w:tab/>
      </w:r>
      <w:r>
        <w:rPr>
          <w:sz w:val="24"/>
          <w:szCs w:val="24"/>
        </w:rPr>
        <w:tab/>
      </w:r>
      <w:r>
        <w:rPr>
          <w:sz w:val="24"/>
          <w:szCs w:val="24"/>
        </w:rPr>
        <w:tab/>
      </w:r>
      <w:r>
        <w:rPr>
          <w:sz w:val="24"/>
          <w:szCs w:val="24"/>
        </w:rPr>
        <w:tab/>
        <w:t>PAR CONTRE</w:t>
      </w:r>
    </w:p>
    <w:p w:rsidR="00B07687" w:rsidRDefault="00281C61" w:rsidP="00281C61">
      <w:pPr>
        <w:rPr>
          <w:sz w:val="24"/>
          <w:szCs w:val="24"/>
        </w:rPr>
      </w:pPr>
      <w:r>
        <w:rPr>
          <w:sz w:val="24"/>
          <w:szCs w:val="24"/>
        </w:rPr>
        <w:t>Nous demandons aux familles dont les enfants bénéficient soit d’un PAI (dossier médical pour problèmes de santé),  soit d’un PAP (dossier pour les troubles des apprentissages), soit d’un PPS (projet personnalisé de scolarisation) de bien vouloir se mettre en contact le plus rapidement possible avec le service de santé scolaire et de nous fournir dans la mesure du possible le double de ce document au moment de</w:t>
      </w:r>
      <w:r w:rsidR="00215DBC">
        <w:rPr>
          <w:sz w:val="24"/>
          <w:szCs w:val="24"/>
        </w:rPr>
        <w:t xml:space="preserve">s </w:t>
      </w:r>
      <w:r>
        <w:rPr>
          <w:sz w:val="24"/>
          <w:szCs w:val="24"/>
        </w:rPr>
        <w:t>inscription</w:t>
      </w:r>
      <w:r w:rsidR="00215DBC">
        <w:rPr>
          <w:sz w:val="24"/>
          <w:szCs w:val="24"/>
        </w:rPr>
        <w:t>s (</w:t>
      </w:r>
      <w:r>
        <w:rPr>
          <w:sz w:val="24"/>
          <w:szCs w:val="24"/>
        </w:rPr>
        <w:t xml:space="preserve"> Juin</w:t>
      </w:r>
      <w:r w:rsidR="00BA068A">
        <w:rPr>
          <w:sz w:val="24"/>
          <w:szCs w:val="24"/>
        </w:rPr>
        <w:t xml:space="preserve"> ou début Juillet) ou dè</w:t>
      </w:r>
      <w:r w:rsidR="00215DBC">
        <w:rPr>
          <w:sz w:val="24"/>
          <w:szCs w:val="24"/>
        </w:rPr>
        <w:t>s le début de l’année scolaire.</w:t>
      </w:r>
      <w:r w:rsidR="00B07687">
        <w:rPr>
          <w:sz w:val="24"/>
          <w:szCs w:val="24"/>
        </w:rPr>
        <w:t xml:space="preserve"> </w:t>
      </w:r>
    </w:p>
    <w:p w:rsidR="00B07687" w:rsidRDefault="00B07687" w:rsidP="00281C61">
      <w:pPr>
        <w:rPr>
          <w:sz w:val="24"/>
          <w:szCs w:val="24"/>
        </w:rPr>
      </w:pPr>
      <w:r>
        <w:rPr>
          <w:sz w:val="24"/>
          <w:szCs w:val="24"/>
        </w:rPr>
        <w:t>Nous vous informons qu’un bilan de l’orthophoniste de moins de deux ans sera demandé afin de renouveler le PAP.</w:t>
      </w:r>
    </w:p>
    <w:p w:rsidR="008175EF" w:rsidRPr="008175EF" w:rsidRDefault="008175EF" w:rsidP="00281C61">
      <w:pPr>
        <w:rPr>
          <w:sz w:val="24"/>
          <w:szCs w:val="24"/>
        </w:rPr>
      </w:pPr>
      <w:r>
        <w:rPr>
          <w:sz w:val="24"/>
          <w:szCs w:val="24"/>
        </w:rPr>
        <w:t xml:space="preserve">Pour les PAI, les faire remplir par votre médecin généraliste avec ordonnance </w:t>
      </w:r>
      <w:r w:rsidRPr="008175EF">
        <w:rPr>
          <w:sz w:val="24"/>
          <w:szCs w:val="24"/>
        </w:rPr>
        <w:t xml:space="preserve">de moins d’un an. </w:t>
      </w:r>
    </w:p>
    <w:p w:rsidR="008175EF" w:rsidRPr="008175EF" w:rsidRDefault="008175EF" w:rsidP="008175EF">
      <w:pPr>
        <w:jc w:val="center"/>
        <w:rPr>
          <w:b/>
          <w:sz w:val="24"/>
          <w:szCs w:val="24"/>
        </w:rPr>
      </w:pPr>
      <w:r w:rsidRPr="008175EF">
        <w:rPr>
          <w:b/>
          <w:sz w:val="24"/>
          <w:szCs w:val="24"/>
        </w:rPr>
        <w:t>Pas de médecin scolaire se déplaçant au lycée cette année</w:t>
      </w:r>
    </w:p>
    <w:p w:rsidR="00215DBC" w:rsidRDefault="00215DBC" w:rsidP="00281C61">
      <w:pPr>
        <w:rPr>
          <w:sz w:val="24"/>
          <w:szCs w:val="24"/>
        </w:rPr>
      </w:pPr>
      <w:r>
        <w:rPr>
          <w:sz w:val="24"/>
          <w:szCs w:val="24"/>
        </w:rPr>
        <w:t>Pour les nouveaux élèves, vous pouvez demander à votre ancien établissement le double du document si vous ne le possédez pas déjà.</w:t>
      </w:r>
    </w:p>
    <w:p w:rsidR="00215DBC" w:rsidRDefault="00215DBC" w:rsidP="00281C61">
      <w:pPr>
        <w:rPr>
          <w:sz w:val="24"/>
          <w:szCs w:val="24"/>
        </w:rPr>
      </w:pPr>
      <w:r>
        <w:rPr>
          <w:sz w:val="24"/>
          <w:szCs w:val="24"/>
        </w:rPr>
        <w:t>Votre enfant bénéficie :</w:t>
      </w:r>
    </w:p>
    <w:p w:rsidR="00785436" w:rsidRPr="00BA068A" w:rsidRDefault="00BA068A" w:rsidP="00281C61">
      <w:pPr>
        <w:rPr>
          <w:sz w:val="24"/>
          <w:szCs w:val="24"/>
        </w:rPr>
      </w:pPr>
      <w:r w:rsidRPr="00BA068A">
        <w:rPr>
          <w:b/>
          <w:sz w:val="24"/>
          <w:szCs w:val="24"/>
        </w:rPr>
        <w:t>D’un PAI</w:t>
      </w:r>
      <w:r w:rsidRPr="00BA068A">
        <w:rPr>
          <w:sz w:val="24"/>
          <w:szCs w:val="24"/>
        </w:rPr>
        <w:t xml:space="preserve">           </w:t>
      </w:r>
      <w:r>
        <w:rPr>
          <w:sz w:val="24"/>
          <w:szCs w:val="24"/>
        </w:rPr>
        <w:t xml:space="preserve">      </w:t>
      </w:r>
      <w:r w:rsidRPr="00BA068A">
        <w:rPr>
          <w:sz w:val="24"/>
          <w:szCs w:val="24"/>
        </w:rPr>
        <w:t xml:space="preserve">      </w:t>
      </w:r>
      <w:r w:rsidR="00785436" w:rsidRPr="00BA068A">
        <w:rPr>
          <w:sz w:val="24"/>
          <w:szCs w:val="24"/>
        </w:rPr>
        <w:t xml:space="preserve">   </w:t>
      </w:r>
      <w:r w:rsidR="00785436" w:rsidRPr="00BA068A">
        <w:rPr>
          <w:rFonts w:cs="Times New Roman"/>
          <w:sz w:val="24"/>
          <w:szCs w:val="24"/>
        </w:rPr>
        <w:t>○</w:t>
      </w:r>
      <w:r>
        <w:rPr>
          <w:sz w:val="24"/>
          <w:szCs w:val="24"/>
        </w:rPr>
        <w:t xml:space="preserve"> OUI</w:t>
      </w:r>
      <w:r>
        <w:rPr>
          <w:sz w:val="24"/>
          <w:szCs w:val="24"/>
        </w:rPr>
        <w:tab/>
        <w:t xml:space="preserve">     </w:t>
      </w:r>
      <w:r w:rsidR="00785436" w:rsidRPr="00BA068A">
        <w:rPr>
          <w:sz w:val="24"/>
          <w:szCs w:val="24"/>
        </w:rPr>
        <w:t xml:space="preserve">          </w:t>
      </w:r>
      <w:r w:rsidR="00785436" w:rsidRPr="00BA068A">
        <w:rPr>
          <w:rFonts w:cs="Times New Roman"/>
          <w:sz w:val="24"/>
          <w:szCs w:val="24"/>
        </w:rPr>
        <w:t>○</w:t>
      </w:r>
      <w:r w:rsidR="00785436" w:rsidRPr="00BA068A">
        <w:rPr>
          <w:sz w:val="24"/>
          <w:szCs w:val="24"/>
        </w:rPr>
        <w:t xml:space="preserve"> NON</w:t>
      </w:r>
    </w:p>
    <w:p w:rsidR="00785436" w:rsidRPr="00BA068A" w:rsidRDefault="00785436" w:rsidP="00785436">
      <w:pPr>
        <w:tabs>
          <w:tab w:val="left" w:pos="2220"/>
        </w:tabs>
        <w:rPr>
          <w:sz w:val="24"/>
          <w:szCs w:val="24"/>
        </w:rPr>
      </w:pPr>
      <w:r w:rsidRPr="00BA068A">
        <w:rPr>
          <w:b/>
          <w:sz w:val="24"/>
          <w:szCs w:val="24"/>
        </w:rPr>
        <w:t>D’un PPS</w:t>
      </w:r>
      <w:r w:rsidRPr="00BA068A">
        <w:rPr>
          <w:sz w:val="24"/>
          <w:szCs w:val="24"/>
        </w:rPr>
        <w:tab/>
      </w:r>
      <w:r w:rsidRPr="00BA068A">
        <w:rPr>
          <w:rFonts w:cs="Times New Roman"/>
          <w:sz w:val="24"/>
          <w:szCs w:val="24"/>
        </w:rPr>
        <w:t>○</w:t>
      </w:r>
      <w:r w:rsidRPr="00BA068A">
        <w:rPr>
          <w:sz w:val="24"/>
          <w:szCs w:val="24"/>
        </w:rPr>
        <w:t xml:space="preserve"> OUI</w:t>
      </w:r>
      <w:r w:rsidRPr="00BA068A">
        <w:rPr>
          <w:sz w:val="24"/>
          <w:szCs w:val="24"/>
        </w:rPr>
        <w:tab/>
        <w:t xml:space="preserve">                            </w:t>
      </w:r>
      <w:r w:rsidRPr="00BA068A">
        <w:rPr>
          <w:rFonts w:cs="Times New Roman"/>
          <w:sz w:val="24"/>
          <w:szCs w:val="24"/>
        </w:rPr>
        <w:t>○</w:t>
      </w:r>
      <w:r w:rsidRPr="00BA068A">
        <w:rPr>
          <w:sz w:val="24"/>
          <w:szCs w:val="24"/>
        </w:rPr>
        <w:t xml:space="preserve"> NON</w:t>
      </w:r>
    </w:p>
    <w:p w:rsidR="00785436" w:rsidRPr="00BA068A" w:rsidRDefault="00785436" w:rsidP="00785436">
      <w:pPr>
        <w:tabs>
          <w:tab w:val="left" w:pos="2220"/>
        </w:tabs>
        <w:rPr>
          <w:sz w:val="24"/>
          <w:szCs w:val="24"/>
        </w:rPr>
      </w:pPr>
      <w:r w:rsidRPr="00BA068A">
        <w:rPr>
          <w:b/>
          <w:sz w:val="24"/>
          <w:szCs w:val="24"/>
        </w:rPr>
        <w:t>D’un PAP</w:t>
      </w:r>
      <w:r w:rsidRPr="00BA068A">
        <w:rPr>
          <w:sz w:val="24"/>
          <w:szCs w:val="24"/>
        </w:rPr>
        <w:tab/>
      </w:r>
      <w:r w:rsidRPr="00BA068A">
        <w:rPr>
          <w:rFonts w:cs="Times New Roman"/>
          <w:sz w:val="24"/>
          <w:szCs w:val="24"/>
        </w:rPr>
        <w:t>○</w:t>
      </w:r>
      <w:r w:rsidRPr="00BA068A">
        <w:rPr>
          <w:sz w:val="24"/>
          <w:szCs w:val="24"/>
        </w:rPr>
        <w:t xml:space="preserve"> OUI</w:t>
      </w:r>
      <w:r w:rsidRPr="00BA068A">
        <w:rPr>
          <w:sz w:val="24"/>
          <w:szCs w:val="24"/>
        </w:rPr>
        <w:tab/>
        <w:t xml:space="preserve">                            </w:t>
      </w:r>
      <w:r w:rsidRPr="00BA068A">
        <w:rPr>
          <w:rFonts w:cs="Times New Roman"/>
          <w:sz w:val="24"/>
          <w:szCs w:val="24"/>
        </w:rPr>
        <w:t>○</w:t>
      </w:r>
      <w:r w:rsidRPr="00BA068A">
        <w:rPr>
          <w:sz w:val="24"/>
          <w:szCs w:val="24"/>
        </w:rPr>
        <w:t xml:space="preserve"> NON</w:t>
      </w:r>
    </w:p>
    <w:p w:rsidR="00215DBC" w:rsidRPr="00BA068A" w:rsidRDefault="00215DBC" w:rsidP="00281C61">
      <w:pPr>
        <w:rPr>
          <w:sz w:val="28"/>
          <w:szCs w:val="28"/>
        </w:rPr>
      </w:pPr>
    </w:p>
    <w:p w:rsidR="00215DBC" w:rsidRDefault="00215DBC" w:rsidP="00281C61">
      <w:pPr>
        <w:rPr>
          <w:sz w:val="24"/>
          <w:szCs w:val="24"/>
        </w:rPr>
      </w:pPr>
    </w:p>
    <w:p w:rsidR="00215DBC" w:rsidRDefault="00785436" w:rsidP="00785436">
      <w:pPr>
        <w:jc w:val="center"/>
        <w:rPr>
          <w:b/>
          <w:sz w:val="24"/>
          <w:szCs w:val="24"/>
        </w:rPr>
      </w:pPr>
      <w:r w:rsidRPr="00785436">
        <w:rPr>
          <w:b/>
          <w:sz w:val="24"/>
          <w:szCs w:val="24"/>
        </w:rPr>
        <w:t>INSCRIPTION EN BACCALAUREAT PROFESSIONNEL</w:t>
      </w:r>
    </w:p>
    <w:p w:rsidR="00785436" w:rsidRPr="00785436" w:rsidRDefault="00785436" w:rsidP="00785436">
      <w:pPr>
        <w:rPr>
          <w:sz w:val="24"/>
          <w:szCs w:val="24"/>
        </w:rPr>
      </w:pPr>
      <w:r w:rsidRPr="00785436">
        <w:rPr>
          <w:sz w:val="24"/>
          <w:szCs w:val="24"/>
        </w:rPr>
        <w:t xml:space="preserve">Pour les élèves de cette </w:t>
      </w:r>
      <w:r w:rsidR="00EE2B09" w:rsidRPr="00785436">
        <w:rPr>
          <w:sz w:val="24"/>
          <w:szCs w:val="24"/>
        </w:rPr>
        <w:t>série,</w:t>
      </w:r>
      <w:r w:rsidRPr="00785436">
        <w:rPr>
          <w:sz w:val="24"/>
          <w:szCs w:val="24"/>
        </w:rPr>
        <w:t xml:space="preserve"> fournir impérativement </w:t>
      </w:r>
      <w:r w:rsidRPr="00BA068A">
        <w:rPr>
          <w:sz w:val="24"/>
          <w:szCs w:val="24"/>
          <w:u w:val="single"/>
        </w:rPr>
        <w:t>une copie des vaccinations</w:t>
      </w:r>
      <w:r w:rsidRPr="00785436">
        <w:rPr>
          <w:sz w:val="24"/>
          <w:szCs w:val="24"/>
        </w:rPr>
        <w:t>.</w:t>
      </w:r>
    </w:p>
    <w:p w:rsidR="00215DBC" w:rsidRDefault="00215DBC" w:rsidP="00281C61">
      <w:pPr>
        <w:rPr>
          <w:sz w:val="24"/>
          <w:szCs w:val="24"/>
        </w:rPr>
      </w:pPr>
    </w:p>
    <w:p w:rsidR="00EE2B09" w:rsidRPr="008927BA" w:rsidRDefault="00EE2B09" w:rsidP="00EE2B09">
      <w:pPr>
        <w:rPr>
          <w:b/>
          <w:i/>
          <w:sz w:val="24"/>
          <w:szCs w:val="24"/>
        </w:rPr>
      </w:pPr>
      <w:r w:rsidRPr="008927BA">
        <w:rPr>
          <w:b/>
          <w:i/>
          <w:sz w:val="24"/>
          <w:szCs w:val="24"/>
        </w:rPr>
        <w:t>Je déclare exacts les renseignements portés sur cette fiche.</w:t>
      </w:r>
    </w:p>
    <w:p w:rsidR="00215DBC" w:rsidRDefault="00EE2B09" w:rsidP="00281C61">
      <w:pPr>
        <w:rPr>
          <w:sz w:val="24"/>
          <w:szCs w:val="24"/>
        </w:rPr>
      </w:pPr>
      <w:r w:rsidRPr="008927BA">
        <w:rPr>
          <w:b/>
          <w:i/>
          <w:sz w:val="24"/>
          <w:szCs w:val="24"/>
        </w:rPr>
        <w:t>Date et signature du responsable légal</w:t>
      </w:r>
      <w:r>
        <w:rPr>
          <w:b/>
          <w:i/>
          <w:sz w:val="24"/>
          <w:szCs w:val="24"/>
        </w:rPr>
        <w:t xml:space="preserve"> avec la mention « Lu et approuvé »</w:t>
      </w:r>
    </w:p>
    <w:p w:rsidR="00C169C0" w:rsidRPr="00226624" w:rsidRDefault="00C169C0">
      <w:pPr>
        <w:rPr>
          <w:sz w:val="24"/>
          <w:szCs w:val="24"/>
        </w:rPr>
      </w:pPr>
    </w:p>
    <w:sectPr w:rsidR="00C169C0" w:rsidRPr="00226624" w:rsidSect="005F72A6">
      <w:headerReference w:type="default" r:id="rId9"/>
      <w:pgSz w:w="11906" w:h="16838"/>
      <w:pgMar w:top="1065" w:right="1417" w:bottom="1417" w:left="1417" w:header="51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33B" w:rsidRDefault="0082433B" w:rsidP="00B825AC">
      <w:pPr>
        <w:spacing w:after="0" w:line="240" w:lineRule="auto"/>
      </w:pPr>
      <w:r>
        <w:separator/>
      </w:r>
    </w:p>
  </w:endnote>
  <w:endnote w:type="continuationSeparator" w:id="1">
    <w:p w:rsidR="0082433B" w:rsidRDefault="0082433B" w:rsidP="00B825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33B" w:rsidRDefault="0082433B" w:rsidP="00B825AC">
      <w:pPr>
        <w:spacing w:after="0" w:line="240" w:lineRule="auto"/>
      </w:pPr>
      <w:r>
        <w:separator/>
      </w:r>
    </w:p>
  </w:footnote>
  <w:footnote w:type="continuationSeparator" w:id="1">
    <w:p w:rsidR="0082433B" w:rsidRDefault="0082433B" w:rsidP="00B825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33B" w:rsidRPr="00B825AC" w:rsidRDefault="0082433B" w:rsidP="005134BB">
    <w:pPr>
      <w:pStyle w:val="En-tte"/>
      <w:jc w:val="center"/>
      <w:rPr>
        <w:b/>
        <w:sz w:val="44"/>
        <w:szCs w:val="44"/>
      </w:rPr>
    </w:pPr>
    <w:r w:rsidRPr="00B825AC">
      <w:rPr>
        <w:b/>
        <w:sz w:val="44"/>
        <w:szCs w:val="44"/>
      </w:rPr>
      <w:t>FICHE D’URGENCE ET DE RENSEIGNEMENTS</w:t>
    </w:r>
  </w:p>
  <w:p w:rsidR="0082433B" w:rsidRPr="005134BB" w:rsidRDefault="003441D5" w:rsidP="005134BB">
    <w:pPr>
      <w:jc w:val="center"/>
      <w:rPr>
        <w:b/>
        <w:sz w:val="44"/>
        <w:szCs w:val="44"/>
      </w:rPr>
    </w:pPr>
    <w:r>
      <w:rPr>
        <w:b/>
        <w:sz w:val="44"/>
        <w:szCs w:val="44"/>
      </w:rPr>
      <w:t>20</w:t>
    </w:r>
    <w:r w:rsidR="004E1FB6">
      <w:rPr>
        <w:b/>
        <w:sz w:val="44"/>
        <w:szCs w:val="44"/>
      </w:rPr>
      <w:t>20</w:t>
    </w:r>
    <w:r>
      <w:rPr>
        <w:b/>
        <w:sz w:val="44"/>
        <w:szCs w:val="44"/>
      </w:rPr>
      <w:t>-202</w:t>
    </w:r>
    <w:r w:rsidR="004E1FB6">
      <w:rPr>
        <w:b/>
        <w:sz w:val="44"/>
        <w:szCs w:val="44"/>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C4B84"/>
    <w:multiLevelType w:val="hybridMultilevel"/>
    <w:tmpl w:val="02000848"/>
    <w:lvl w:ilvl="0" w:tplc="B614CC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2CE7AEC"/>
    <w:multiLevelType w:val="hybridMultilevel"/>
    <w:tmpl w:val="E6E8DF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evenAndOddHeaders/>
  <w:drawingGridHorizontalSpacing w:val="110"/>
  <w:displayHorizontalDrawingGridEvery w:val="2"/>
  <w:characterSpacingControl w:val="doNotCompress"/>
  <w:hdrShapeDefaults>
    <o:shapedefaults v:ext="edit" spidmax="27649">
      <o:colormenu v:ext="edit" fillcolor="none [3213]" strokecolor="none [3213]" shadowcolor="none"/>
    </o:shapedefaults>
  </w:hdrShapeDefaults>
  <w:footnotePr>
    <w:footnote w:id="0"/>
    <w:footnote w:id="1"/>
  </w:footnotePr>
  <w:endnotePr>
    <w:endnote w:id="0"/>
    <w:endnote w:id="1"/>
  </w:endnotePr>
  <w:compat/>
  <w:rsids>
    <w:rsidRoot w:val="00C169C0"/>
    <w:rsid w:val="00071215"/>
    <w:rsid w:val="000C7287"/>
    <w:rsid w:val="001361A5"/>
    <w:rsid w:val="001C6C72"/>
    <w:rsid w:val="00215DBC"/>
    <w:rsid w:val="00226624"/>
    <w:rsid w:val="0025249B"/>
    <w:rsid w:val="0027571B"/>
    <w:rsid w:val="00281C61"/>
    <w:rsid w:val="00282C28"/>
    <w:rsid w:val="002A5047"/>
    <w:rsid w:val="002D5B61"/>
    <w:rsid w:val="003441D5"/>
    <w:rsid w:val="003B3A77"/>
    <w:rsid w:val="003D0C74"/>
    <w:rsid w:val="0043245D"/>
    <w:rsid w:val="004421FB"/>
    <w:rsid w:val="00464F66"/>
    <w:rsid w:val="004E1FB6"/>
    <w:rsid w:val="005134BB"/>
    <w:rsid w:val="00564CF9"/>
    <w:rsid w:val="005F72A6"/>
    <w:rsid w:val="006D543F"/>
    <w:rsid w:val="00785436"/>
    <w:rsid w:val="007D0205"/>
    <w:rsid w:val="007E49E0"/>
    <w:rsid w:val="008175EF"/>
    <w:rsid w:val="0082433B"/>
    <w:rsid w:val="0089240D"/>
    <w:rsid w:val="008927BA"/>
    <w:rsid w:val="008D3B3E"/>
    <w:rsid w:val="008F5485"/>
    <w:rsid w:val="009726F2"/>
    <w:rsid w:val="009A7927"/>
    <w:rsid w:val="00A95405"/>
    <w:rsid w:val="00AA63FA"/>
    <w:rsid w:val="00B07687"/>
    <w:rsid w:val="00B825AC"/>
    <w:rsid w:val="00BA068A"/>
    <w:rsid w:val="00BD7B04"/>
    <w:rsid w:val="00C169C0"/>
    <w:rsid w:val="00C43192"/>
    <w:rsid w:val="00CE55B2"/>
    <w:rsid w:val="00D05200"/>
    <w:rsid w:val="00D3508D"/>
    <w:rsid w:val="00D80B42"/>
    <w:rsid w:val="00DC58A5"/>
    <w:rsid w:val="00E442BA"/>
    <w:rsid w:val="00E834D8"/>
    <w:rsid w:val="00ED3ECC"/>
    <w:rsid w:val="00EE2B09"/>
    <w:rsid w:val="00F20E53"/>
    <w:rsid w:val="00FB03A1"/>
    <w:rsid w:val="00FD51F2"/>
    <w:rsid w:val="00FF2E8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7649">
      <o:colormenu v:ext="edit" fillcolor="none [3213]" strokecolor="none [3213]"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40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6C72"/>
    <w:pPr>
      <w:ind w:left="720"/>
      <w:contextualSpacing/>
    </w:pPr>
  </w:style>
  <w:style w:type="paragraph" w:styleId="En-tte">
    <w:name w:val="header"/>
    <w:basedOn w:val="Normal"/>
    <w:link w:val="En-tteCar"/>
    <w:uiPriority w:val="99"/>
    <w:unhideWhenUsed/>
    <w:rsid w:val="00B825AC"/>
    <w:pPr>
      <w:tabs>
        <w:tab w:val="center" w:pos="4536"/>
        <w:tab w:val="right" w:pos="9072"/>
      </w:tabs>
      <w:spacing w:after="0" w:line="240" w:lineRule="auto"/>
    </w:pPr>
  </w:style>
  <w:style w:type="character" w:customStyle="1" w:styleId="En-tteCar">
    <w:name w:val="En-tête Car"/>
    <w:basedOn w:val="Policepardfaut"/>
    <w:link w:val="En-tte"/>
    <w:uiPriority w:val="99"/>
    <w:rsid w:val="00B825AC"/>
  </w:style>
  <w:style w:type="paragraph" w:styleId="Pieddepage">
    <w:name w:val="footer"/>
    <w:basedOn w:val="Normal"/>
    <w:link w:val="PieddepageCar"/>
    <w:uiPriority w:val="99"/>
    <w:semiHidden/>
    <w:unhideWhenUsed/>
    <w:rsid w:val="00B825A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825AC"/>
  </w:style>
  <w:style w:type="paragraph" w:styleId="Textedebulles">
    <w:name w:val="Balloon Text"/>
    <w:basedOn w:val="Normal"/>
    <w:link w:val="TextedebullesCar"/>
    <w:uiPriority w:val="99"/>
    <w:semiHidden/>
    <w:unhideWhenUsed/>
    <w:rsid w:val="00B825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25AC"/>
    <w:rPr>
      <w:rFonts w:ascii="Tahoma" w:hAnsi="Tahoma" w:cs="Tahoma"/>
      <w:sz w:val="16"/>
      <w:szCs w:val="16"/>
    </w:rPr>
  </w:style>
  <w:style w:type="table" w:styleId="Grilledutableau">
    <w:name w:val="Table Grid"/>
    <w:basedOn w:val="TableauNormal"/>
    <w:uiPriority w:val="59"/>
    <w:rsid w:val="002524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4DBF6-D259-4791-8E3A-C30C88855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2</Pages>
  <Words>493</Words>
  <Characters>2713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adjoint</cp:lastModifiedBy>
  <cp:revision>19</cp:revision>
  <cp:lastPrinted>2019-05-06T08:49:00Z</cp:lastPrinted>
  <dcterms:created xsi:type="dcterms:W3CDTF">2014-04-11T07:22:00Z</dcterms:created>
  <dcterms:modified xsi:type="dcterms:W3CDTF">2020-06-24T17:46:00Z</dcterms:modified>
</cp:coreProperties>
</file>